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 w:rsidR="00B913CB">
        <w:rPr>
          <w:b/>
          <w:color w:val="auto"/>
          <w:sz w:val="22"/>
          <w:u w:val="single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="00F45EC0" w:rsidRPr="00F45EC0">
        <w:rPr>
          <w:bCs/>
          <w:color w:val="auto"/>
          <w:sz w:val="22"/>
        </w:rPr>
        <w:t>(ДОО)</w:t>
      </w:r>
    </w:p>
    <w:p w:rsidR="00EC60BC" w:rsidRDefault="00EC60BC" w:rsidP="00EC60B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</w:t>
      </w:r>
      <w:r w:rsidR="00171436">
        <w:rPr>
          <w:i/>
          <w:iCs/>
          <w:color w:val="auto"/>
          <w:szCs w:val="24"/>
        </w:rPr>
        <w:t>5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:rsidR="0078381D" w:rsidRDefault="0078381D" w:rsidP="0078381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9"/>
        <w:gridCol w:w="3686"/>
        <w:gridCol w:w="1843"/>
      </w:tblGrid>
      <w:tr w:rsidR="0078381D" w:rsidTr="00F45EC0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381D" w:rsidRDefault="0078381D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81D" w:rsidRDefault="0078381D">
            <w:pPr>
              <w:widowControl w:val="0"/>
              <w:spacing w:after="0" w:line="240" w:lineRule="auto"/>
              <w:ind w:left="33"/>
              <w:rPr>
                <w:iCs/>
              </w:rPr>
            </w:pPr>
            <w:r>
              <w:rPr>
                <w:b/>
                <w:color w:val="auto"/>
              </w:rPr>
              <w:t>Количество баллов</w:t>
            </w:r>
          </w:p>
          <w:p w:rsidR="0078381D" w:rsidRDefault="0078381D">
            <w:pPr>
              <w:widowControl w:val="0"/>
              <w:spacing w:after="0" w:line="240" w:lineRule="auto"/>
              <w:ind w:left="33"/>
              <w:rPr>
                <w:i/>
                <w:color w:val="auto"/>
              </w:rPr>
            </w:pPr>
            <w:r>
              <w:rPr>
                <w:i/>
                <w:color w:val="auto"/>
              </w:rPr>
              <w:t>(баллы не суммируются, информация предоставляется по высшему баллу)</w:t>
            </w:r>
          </w:p>
          <w:p w:rsidR="0078381D" w:rsidRDefault="007838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Форма предоставления информации</w:t>
            </w:r>
          </w:p>
          <w:p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Cs/>
                <w:i/>
                <w:iCs/>
                <w:color w:val="auto"/>
              </w:rPr>
              <w:t>(заверяется подписью и печатью руководителя ОО</w:t>
            </w:r>
            <w:r>
              <w:rPr>
                <w:b/>
                <w:color w:val="auto"/>
              </w:rPr>
              <w:t>)</w:t>
            </w:r>
          </w:p>
        </w:tc>
      </w:tr>
      <w:tr w:rsidR="0078381D" w:rsidTr="00F45EC0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78381D" w:rsidTr="00F45EC0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381D" w:rsidRDefault="0078381D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</w:rPr>
            </w:pPr>
            <w:r>
              <w:rPr>
                <w:b/>
                <w:iCs/>
                <w:color w:val="auto"/>
              </w:rPr>
              <w:t>Критерий 1.2.</w:t>
            </w:r>
          </w:p>
          <w:p w:rsidR="0078381D" w:rsidRPr="0008514D" w:rsidRDefault="0008514D" w:rsidP="009D5971">
            <w:pPr>
              <w:spacing w:after="0" w:line="256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  <w:r w:rsidRPr="0008514D">
              <w:rPr>
                <w:bCs/>
                <w:iCs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08514D">
              <w:rPr>
                <w:b/>
                <w:bCs/>
                <w:iCs/>
                <w:color w:val="auto"/>
              </w:rPr>
              <w:t>0 баллов</w:t>
            </w:r>
            <w:r w:rsidRPr="0008514D">
              <w:rPr>
                <w:iCs/>
                <w:color w:val="auto"/>
              </w:rPr>
              <w:t xml:space="preserve"> – данные не представлены </w:t>
            </w:r>
          </w:p>
          <w:p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08514D">
              <w:rPr>
                <w:b/>
                <w:bCs/>
                <w:iCs/>
                <w:color w:val="auto"/>
              </w:rPr>
              <w:t>3 балла</w:t>
            </w:r>
            <w:r w:rsidRPr="0008514D">
              <w:rPr>
                <w:iCs/>
                <w:color w:val="auto"/>
              </w:rPr>
              <w:t xml:space="preserve"> – организован педагогический мониторинг</w:t>
            </w:r>
          </w:p>
          <w:p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08514D">
              <w:rPr>
                <w:b/>
                <w:bCs/>
                <w:iCs/>
                <w:color w:val="auto"/>
              </w:rPr>
              <w:t>5 баллов</w:t>
            </w:r>
            <w:r w:rsidRPr="0008514D">
              <w:rPr>
                <w:iCs/>
                <w:color w:val="auto"/>
              </w:rPr>
              <w:t xml:space="preserve"> – организован педагогический мониторинг, прослеживается индивидуализация образования</w:t>
            </w:r>
          </w:p>
          <w:p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</w:p>
          <w:p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514D" w:rsidRPr="0008514D" w:rsidRDefault="0078381D" w:rsidP="0008514D">
            <w:pPr>
              <w:widowControl w:val="0"/>
              <w:tabs>
                <w:tab w:val="left" w:pos="0"/>
              </w:tabs>
              <w:ind w:left="0"/>
              <w:contextualSpacing/>
              <w:jc w:val="left"/>
              <w:rPr>
                <w:kern w:val="2"/>
                <w:lang w:eastAsia="en-US"/>
              </w:rPr>
            </w:pPr>
            <w:r w:rsidRPr="0008514D">
              <w:rPr>
                <w:iCs/>
                <w:color w:val="auto"/>
              </w:rPr>
              <w:t xml:space="preserve">Справка </w:t>
            </w:r>
            <w:r w:rsidR="0008514D" w:rsidRPr="0008514D">
              <w:rPr>
                <w:kern w:val="2"/>
                <w:lang w:eastAsia="en-US"/>
              </w:rPr>
              <w:t>об осуществлении педагогом систематической педагогической диагностики (мониторинга). Копии календарных планов.</w:t>
            </w:r>
          </w:p>
          <w:p w:rsidR="0078381D" w:rsidRDefault="0078381D" w:rsidP="0008514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</w:rPr>
            </w:pPr>
          </w:p>
        </w:tc>
      </w:tr>
      <w:tr w:rsidR="0078381D" w:rsidTr="00F45EC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</w:rPr>
            </w:pPr>
            <w:r>
              <w:rPr>
                <w:b/>
                <w:iCs/>
                <w:color w:val="auto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78381D" w:rsidTr="00F45EC0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Критерий 3.4.</w:t>
            </w:r>
          </w:p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Организация и поддержка разнообразных видов деятельности обучающихся и воспитанников(самостоятельной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документы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3 балла </w:t>
            </w:r>
            <w:r>
              <w:rPr>
                <w:iCs/>
                <w:color w:val="auto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Pr="00E409CF" w:rsidRDefault="007838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E409CF"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 </w:t>
            </w:r>
          </w:p>
        </w:tc>
      </w:tr>
      <w:tr w:rsidR="0078381D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Критерий 3.5.</w:t>
            </w:r>
          </w:p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документы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3 балла </w:t>
            </w:r>
            <w:r>
              <w:rPr>
                <w:bCs/>
                <w:iCs/>
                <w:color w:val="auto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Pr="00E409CF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 w:rsidRPr="00E409CF">
              <w:rPr>
                <w:iCs/>
                <w:color w:val="auto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78381D" w:rsidTr="00F45EC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</w:rPr>
            </w:pPr>
            <w:r>
              <w:rPr>
                <w:b/>
                <w:iCs/>
                <w:color w:val="auto"/>
              </w:rPr>
              <w:t xml:space="preserve"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</w:t>
            </w:r>
            <w:r>
              <w:rPr>
                <w:b/>
                <w:iCs/>
                <w:color w:val="auto"/>
              </w:rPr>
              <w:lastRenderedPageBreak/>
              <w:t>работе методических объединений педагогических работников организации</w:t>
            </w:r>
          </w:p>
        </w:tc>
      </w:tr>
      <w:tr w:rsidR="0078381D" w:rsidTr="00F45EC0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lastRenderedPageBreak/>
              <w:t>Критерий 4.1.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материалы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5 баллов </w:t>
            </w:r>
            <w:r>
              <w:rPr>
                <w:iCs/>
                <w:color w:val="auto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78381D" w:rsidTr="00F45EC0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</w:rPr>
            </w:pPr>
            <w:bookmarkStart w:id="0" w:name="_Hlk134821013"/>
            <w:bookmarkEnd w:id="0"/>
            <w:r>
              <w:rPr>
                <w:b/>
                <w:bCs/>
                <w:iCs/>
                <w:color w:val="auto"/>
              </w:rPr>
              <w:t>Критерий 4.2.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материалы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5 баллов </w:t>
            </w:r>
            <w:r>
              <w:rPr>
                <w:iCs/>
                <w:color w:val="auto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bookmarkStart w:id="1" w:name="_Hlk134821013_Копия_1"/>
            <w:bookmarkEnd w:id="1"/>
            <w:r>
              <w:rPr>
                <w:iCs/>
                <w:color w:val="auto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78381D" w:rsidTr="00F45EC0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</w:t>
            </w:r>
            <w:bookmarkStart w:id="2" w:name="_Hlk129526481"/>
            <w:r>
              <w:rPr>
                <w:b/>
                <w:bCs/>
                <w:iCs/>
                <w:color w:val="auto"/>
              </w:rPr>
              <w:t xml:space="preserve"> баллов</w:t>
            </w:r>
            <w:r>
              <w:rPr>
                <w:iCs/>
                <w:color w:val="auto"/>
              </w:rPr>
              <w:t xml:space="preserve"> – документы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3 балла </w:t>
            </w:r>
            <w:r>
              <w:rPr>
                <w:bCs/>
                <w:iCs/>
                <w:color w:val="auto"/>
              </w:rPr>
              <w:t>– один учебный план;</w:t>
            </w:r>
          </w:p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b/>
                <w:iCs/>
                <w:color w:val="auto"/>
              </w:rPr>
              <w:t>5 баллов</w:t>
            </w:r>
            <w:r>
              <w:rPr>
                <w:iCs/>
                <w:color w:val="auto"/>
              </w:rPr>
              <w:t xml:space="preserve"> – более одного учебного плана</w:t>
            </w:r>
            <w:bookmarkEnd w:id="2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78381D" w:rsidTr="00F45EC0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81D" w:rsidRDefault="0078381D">
            <w:pPr>
              <w:pStyle w:val="a3"/>
              <w:widowControl w:val="0"/>
              <w:spacing w:after="0" w:afterAutospacing="0"/>
              <w:rPr>
                <w:iCs/>
                <w:szCs w:val="22"/>
              </w:rPr>
            </w:pPr>
            <w:r>
              <w:rPr>
                <w:b/>
                <w:bCs/>
                <w:iCs/>
                <w:szCs w:val="22"/>
              </w:rPr>
              <w:t>Критерий 4.4.</w:t>
            </w:r>
          </w:p>
          <w:p w:rsidR="0078381D" w:rsidRDefault="0078381D">
            <w:pPr>
              <w:pStyle w:val="a3"/>
              <w:widowControl w:val="0"/>
              <w:spacing w:after="0" w:afterAutospacing="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документы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3 балла</w:t>
            </w:r>
            <w:r>
              <w:rPr>
                <w:iCs/>
                <w:color w:val="auto"/>
              </w:rPr>
              <w:t xml:space="preserve"> – уровень образовательной организации;</w:t>
            </w:r>
          </w:p>
          <w:p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5 баллов </w:t>
            </w:r>
            <w:r>
              <w:rPr>
                <w:iCs/>
                <w:color w:val="auto"/>
              </w:rPr>
              <w:t>– муниципальный/региональный уровень;</w:t>
            </w:r>
          </w:p>
          <w:p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10 баллов </w:t>
            </w:r>
            <w:r>
              <w:rPr>
                <w:iCs/>
                <w:color w:val="auto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81D" w:rsidRDefault="0078381D">
            <w:pPr>
              <w:pStyle w:val="a3"/>
              <w:widowControl w:val="0"/>
              <w:spacing w:after="0" w:afterAutospacing="0"/>
              <w:rPr>
                <w:iCs/>
                <w:szCs w:val="22"/>
              </w:rPr>
            </w:pPr>
            <w:r>
              <w:rPr>
                <w:iCs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8381D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Критерий 4.5.</w:t>
            </w:r>
          </w:p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документы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3 балла</w:t>
            </w:r>
            <w:r>
              <w:rPr>
                <w:iCs/>
                <w:color w:val="auto"/>
              </w:rPr>
              <w:t xml:space="preserve"> – непрерывно повышается профессиональное мастерство</w:t>
            </w:r>
          </w:p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8381D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lastRenderedPageBreak/>
              <w:t>Критерий 4.6.</w:t>
            </w:r>
          </w:p>
          <w:p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</w:rPr>
            </w:pPr>
            <w:r>
              <w:rPr>
                <w:iCs/>
                <w:color w:val="auto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 xml:space="preserve"> – документы не представлены;</w:t>
            </w:r>
          </w:p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3 балла</w:t>
            </w:r>
            <w:r>
              <w:rPr>
                <w:iCs/>
                <w:color w:val="auto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</w:t>
            </w:r>
            <w:bookmarkStart w:id="3" w:name="_GoBack"/>
            <w:bookmarkEnd w:id="3"/>
            <w:r>
              <w:rPr>
                <w:iCs/>
                <w:color w:val="auto"/>
                <w:szCs w:val="24"/>
              </w:rPr>
              <w:t xml:space="preserve"> работникам</w:t>
            </w:r>
          </w:p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:rsidR="0078381D" w:rsidRDefault="0078381D" w:rsidP="00FA403A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:rsidR="007357DA" w:rsidRPr="00D64A1F" w:rsidRDefault="009853EE" w:rsidP="00FA403A">
      <w:pPr>
        <w:jc w:val="center"/>
        <w:rPr>
          <w:b/>
          <w:bCs/>
        </w:rPr>
      </w:pPr>
      <w:r w:rsidRPr="00D64A1F">
        <w:rPr>
          <w:b/>
          <w:bCs/>
        </w:rPr>
        <w:t>Дополнительный критерий</w:t>
      </w:r>
    </w:p>
    <w:tbl>
      <w:tblPr>
        <w:tblStyle w:val="a5"/>
        <w:tblW w:w="0" w:type="auto"/>
        <w:tblInd w:w="-572" w:type="dxa"/>
        <w:tblLook w:val="04A0"/>
      </w:tblPr>
      <w:tblGrid>
        <w:gridCol w:w="3969"/>
        <w:gridCol w:w="3686"/>
        <w:gridCol w:w="1843"/>
      </w:tblGrid>
      <w:tr w:rsidR="009853EE" w:rsidTr="00A4026A">
        <w:tc>
          <w:tcPr>
            <w:tcW w:w="3969" w:type="dxa"/>
          </w:tcPr>
          <w:p w:rsidR="009853EE" w:rsidRDefault="009853EE">
            <w:pPr>
              <w:ind w:left="0" w:firstLine="0"/>
            </w:pPr>
            <w:r>
              <w:rPr>
                <w:iCs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:rsidR="009853EE" w:rsidRDefault="009853EE" w:rsidP="009853E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0 баллов</w:t>
            </w:r>
            <w:r>
              <w:rPr>
                <w:iCs/>
                <w:color w:val="auto"/>
              </w:rPr>
              <w:t>- материалы не представлены</w:t>
            </w:r>
          </w:p>
          <w:p w:rsidR="009853EE" w:rsidRDefault="009853EE" w:rsidP="009853EE">
            <w:pPr>
              <w:ind w:left="0" w:firstLine="0"/>
            </w:pPr>
            <w:r>
              <w:rPr>
                <w:b/>
                <w:bCs/>
                <w:iCs/>
                <w:color w:val="auto"/>
              </w:rPr>
              <w:t>5 баллов</w:t>
            </w:r>
            <w:r>
              <w:rPr>
                <w:iCs/>
                <w:color w:val="auto"/>
              </w:rPr>
              <w:t>- наличие подтверждающих документов</w:t>
            </w:r>
          </w:p>
        </w:tc>
        <w:tc>
          <w:tcPr>
            <w:tcW w:w="1843" w:type="dxa"/>
          </w:tcPr>
          <w:p w:rsidR="009853EE" w:rsidRDefault="009853EE">
            <w:pPr>
              <w:ind w:left="0" w:firstLine="0"/>
            </w:pPr>
            <w:r>
              <w:rPr>
                <w:iCs/>
                <w:color w:val="auto"/>
              </w:rPr>
              <w:t>Копия приказа о приеме на работу, копия диплома об образовании</w:t>
            </w:r>
          </w:p>
        </w:tc>
      </w:tr>
    </w:tbl>
    <w:p w:rsidR="009853EE" w:rsidRDefault="009853EE"/>
    <w:sectPr w:rsidR="009853E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381D"/>
    <w:rsid w:val="000260F2"/>
    <w:rsid w:val="0008514D"/>
    <w:rsid w:val="00154A73"/>
    <w:rsid w:val="00171436"/>
    <w:rsid w:val="00312595"/>
    <w:rsid w:val="0034702B"/>
    <w:rsid w:val="005A28A8"/>
    <w:rsid w:val="005C499C"/>
    <w:rsid w:val="00656462"/>
    <w:rsid w:val="007357DA"/>
    <w:rsid w:val="0078381D"/>
    <w:rsid w:val="00835730"/>
    <w:rsid w:val="009853EE"/>
    <w:rsid w:val="009D5971"/>
    <w:rsid w:val="00A4026A"/>
    <w:rsid w:val="00AD5AD6"/>
    <w:rsid w:val="00B22373"/>
    <w:rsid w:val="00B5542D"/>
    <w:rsid w:val="00B913CB"/>
    <w:rsid w:val="00D64A1F"/>
    <w:rsid w:val="00E409CF"/>
    <w:rsid w:val="00EC60BC"/>
    <w:rsid w:val="00F45EC0"/>
    <w:rsid w:val="00FA403A"/>
    <w:rsid w:val="00FD0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838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8381D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85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Ds-36</cp:lastModifiedBy>
  <cp:revision>24</cp:revision>
  <dcterms:created xsi:type="dcterms:W3CDTF">2023-09-06T05:27:00Z</dcterms:created>
  <dcterms:modified xsi:type="dcterms:W3CDTF">2024-10-04T07:48:00Z</dcterms:modified>
</cp:coreProperties>
</file>